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5"/>
        <w:gridCol w:w="4590"/>
      </w:tblGrid>
      <w:tr w:rsidR="00FA6FF0" w:rsidRPr="00FA6FF0" w:rsidTr="00FA6FF0">
        <w:trPr>
          <w:trHeight w:val="465"/>
        </w:trPr>
        <w:tc>
          <w:tcPr>
            <w:tcW w:w="8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2E5" w:rsidRPr="00FA6FF0" w:rsidRDefault="00E342E5" w:rsidP="00E3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PE"/>
              </w:rPr>
            </w:pPr>
            <w:r w:rsidRPr="00FA6FF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PE"/>
              </w:rPr>
              <w:t xml:space="preserve">     DIRECTORES EN EMPRESAS INVERTIDAS POR LAS AFP </w:t>
            </w:r>
          </w:p>
        </w:tc>
      </w:tr>
      <w:tr w:rsidR="00FA6FF0" w:rsidRPr="00FA6FF0" w:rsidTr="00FA6FF0">
        <w:trPr>
          <w:trHeight w:val="43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5" w:rsidRPr="00FA6FF0" w:rsidRDefault="00E342E5" w:rsidP="00E3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FA6FF0">
              <w:rPr>
                <w:rFonts w:ascii="Calibri" w:eastAsia="Times New Roman" w:hAnsi="Calibri" w:cs="Calibri"/>
                <w:b/>
                <w:bCs/>
                <w:lang w:eastAsia="es-PE"/>
              </w:rPr>
              <w:t>Empresa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2E5" w:rsidRPr="00FA6FF0" w:rsidRDefault="00E342E5" w:rsidP="00E3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FA6FF0">
              <w:rPr>
                <w:rFonts w:ascii="Calibri" w:eastAsia="Times New Roman" w:hAnsi="Calibri" w:cs="Calibri"/>
                <w:b/>
                <w:bCs/>
                <w:lang w:eastAsia="es-PE"/>
              </w:rPr>
              <w:t>Director Independiente AFP</w:t>
            </w:r>
          </w:p>
        </w:tc>
      </w:tr>
      <w:tr w:rsidR="00FA6FF0" w:rsidRPr="00FA6FF0" w:rsidTr="00FA6FF0">
        <w:trPr>
          <w:trHeight w:val="342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2E5" w:rsidRPr="00FA6FF0" w:rsidRDefault="00E342E5" w:rsidP="00E342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s-PE"/>
              </w:rPr>
            </w:pPr>
            <w:proofErr w:type="spellStart"/>
            <w:r w:rsidRPr="00FA6FF0">
              <w:rPr>
                <w:rFonts w:ascii="Calibri" w:eastAsia="Times New Roman" w:hAnsi="Calibri" w:cs="Calibri"/>
                <w:lang w:eastAsia="es-PE"/>
              </w:rPr>
              <w:t>Alicorp</w:t>
            </w:r>
            <w:proofErr w:type="spellEnd"/>
            <w:r w:rsidRPr="00FA6FF0">
              <w:rPr>
                <w:rFonts w:ascii="Calibri" w:eastAsia="Times New Roman" w:hAnsi="Calibri" w:cs="Calibri"/>
                <w:lang w:eastAsia="es-PE"/>
              </w:rPr>
              <w:t xml:space="preserve"> S.A.A.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E5" w:rsidRPr="00FA6FF0" w:rsidRDefault="00E342E5" w:rsidP="00E342E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es-PE"/>
              </w:rPr>
            </w:pPr>
            <w:r w:rsidRPr="00FA6FF0">
              <w:rPr>
                <w:rFonts w:ascii="Calibri" w:eastAsia="Times New Roman" w:hAnsi="Calibri" w:cs="Calibri"/>
                <w:lang w:eastAsia="es-PE"/>
              </w:rPr>
              <w:t xml:space="preserve">Carlos </w:t>
            </w:r>
            <w:proofErr w:type="spellStart"/>
            <w:r w:rsidRPr="00FA6FF0">
              <w:rPr>
                <w:rFonts w:ascii="Calibri" w:eastAsia="Times New Roman" w:hAnsi="Calibri" w:cs="Calibri"/>
                <w:lang w:eastAsia="es-PE"/>
              </w:rPr>
              <w:t>Heeren</w:t>
            </w:r>
            <w:proofErr w:type="spellEnd"/>
            <w:r w:rsidRPr="00FA6FF0">
              <w:rPr>
                <w:rFonts w:ascii="Calibri" w:eastAsia="Times New Roman" w:hAnsi="Calibri" w:cs="Calibri"/>
                <w:lang w:eastAsia="es-PE"/>
              </w:rPr>
              <w:t xml:space="preserve"> Ramos</w:t>
            </w:r>
          </w:p>
        </w:tc>
      </w:tr>
      <w:tr w:rsidR="00FA6FF0" w:rsidRPr="00FA6FF0" w:rsidTr="00FA6FF0">
        <w:trPr>
          <w:trHeight w:val="342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5" w:rsidRPr="00FA6FF0" w:rsidRDefault="00E342E5" w:rsidP="00E342E5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E5" w:rsidRPr="00FA6FF0" w:rsidRDefault="00E342E5" w:rsidP="00E342E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es-PE"/>
              </w:rPr>
            </w:pPr>
            <w:r w:rsidRPr="00FA6FF0">
              <w:rPr>
                <w:rFonts w:ascii="Calibri" w:eastAsia="Times New Roman" w:hAnsi="Calibri" w:cs="Calibri"/>
                <w:lang w:eastAsia="es-PE"/>
              </w:rPr>
              <w:t>Juan Carlos Escudero Velando</w:t>
            </w:r>
          </w:p>
        </w:tc>
      </w:tr>
      <w:tr w:rsidR="00FA6FF0" w:rsidRPr="00FA6FF0" w:rsidTr="00FA6FF0">
        <w:trPr>
          <w:trHeight w:val="342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2E5" w:rsidRPr="00FA6FF0" w:rsidRDefault="00E342E5" w:rsidP="00E342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s-PE"/>
              </w:rPr>
            </w:pPr>
            <w:r w:rsidRPr="00FA6FF0">
              <w:rPr>
                <w:rFonts w:ascii="Calibri" w:eastAsia="Times New Roman" w:hAnsi="Calibri" w:cs="Calibri"/>
                <w:lang w:eastAsia="es-PE"/>
              </w:rPr>
              <w:t>Cementos Pacasmayo S.A.A.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2E5" w:rsidRPr="00FA6FF0" w:rsidRDefault="00E342E5" w:rsidP="00E342E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es-PE"/>
              </w:rPr>
            </w:pPr>
            <w:r w:rsidRPr="00FA6FF0">
              <w:rPr>
                <w:rFonts w:ascii="Calibri" w:eastAsia="Times New Roman" w:hAnsi="Calibri" w:cs="Calibri"/>
                <w:lang w:eastAsia="es-PE"/>
              </w:rPr>
              <w:t xml:space="preserve">Marco Antonio </w:t>
            </w:r>
            <w:proofErr w:type="spellStart"/>
            <w:r w:rsidRPr="00FA6FF0">
              <w:rPr>
                <w:rFonts w:ascii="Calibri" w:eastAsia="Times New Roman" w:hAnsi="Calibri" w:cs="Calibri"/>
                <w:lang w:eastAsia="es-PE"/>
              </w:rPr>
              <w:t>Zaldivar</w:t>
            </w:r>
            <w:proofErr w:type="spellEnd"/>
            <w:r w:rsidRPr="00FA6FF0">
              <w:rPr>
                <w:rFonts w:ascii="Calibri" w:eastAsia="Times New Roman" w:hAnsi="Calibri" w:cs="Calibri"/>
                <w:lang w:eastAsia="es-PE"/>
              </w:rPr>
              <w:t xml:space="preserve"> García</w:t>
            </w:r>
          </w:p>
        </w:tc>
      </w:tr>
      <w:tr w:rsidR="00FA6FF0" w:rsidRPr="00FA6FF0" w:rsidTr="00FA6FF0">
        <w:trPr>
          <w:trHeight w:val="342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5" w:rsidRPr="00FA6FF0" w:rsidRDefault="00E342E5" w:rsidP="00E342E5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2E5" w:rsidRPr="00FA6FF0" w:rsidRDefault="00E342E5" w:rsidP="00E342E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es-PE"/>
              </w:rPr>
            </w:pPr>
            <w:r w:rsidRPr="00FA6FF0">
              <w:rPr>
                <w:rFonts w:ascii="Calibri" w:eastAsia="Times New Roman" w:hAnsi="Calibri" w:cs="Calibri"/>
                <w:lang w:eastAsia="es-PE"/>
              </w:rPr>
              <w:t xml:space="preserve">Felipe Ortiz de Zevallos </w:t>
            </w:r>
            <w:proofErr w:type="spellStart"/>
            <w:r w:rsidRPr="00FA6FF0">
              <w:rPr>
                <w:rFonts w:ascii="Calibri" w:eastAsia="Times New Roman" w:hAnsi="Calibri" w:cs="Calibri"/>
                <w:lang w:eastAsia="es-PE"/>
              </w:rPr>
              <w:t>Madueño</w:t>
            </w:r>
            <w:proofErr w:type="spellEnd"/>
          </w:p>
        </w:tc>
      </w:tr>
      <w:tr w:rsidR="00FA6FF0" w:rsidRPr="00FA6FF0" w:rsidTr="00FA6FF0">
        <w:trPr>
          <w:trHeight w:val="342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5" w:rsidRPr="00FA6FF0" w:rsidRDefault="00E342E5" w:rsidP="00E342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s-PE"/>
              </w:rPr>
            </w:pPr>
            <w:r w:rsidRPr="00FA6FF0">
              <w:rPr>
                <w:rFonts w:ascii="Calibri" w:eastAsia="Times New Roman" w:hAnsi="Calibri" w:cs="Calibri"/>
                <w:lang w:eastAsia="es-PE"/>
              </w:rPr>
              <w:t xml:space="preserve">Compañía Minera </w:t>
            </w:r>
            <w:proofErr w:type="spellStart"/>
            <w:r w:rsidRPr="00FA6FF0">
              <w:rPr>
                <w:rFonts w:ascii="Calibri" w:eastAsia="Times New Roman" w:hAnsi="Calibri" w:cs="Calibri"/>
                <w:lang w:eastAsia="es-PE"/>
              </w:rPr>
              <w:t>Atacocha</w:t>
            </w:r>
            <w:proofErr w:type="spellEnd"/>
            <w:r w:rsidRPr="00FA6FF0">
              <w:rPr>
                <w:rFonts w:ascii="Calibri" w:eastAsia="Times New Roman" w:hAnsi="Calibri" w:cs="Calibri"/>
                <w:lang w:eastAsia="es-PE"/>
              </w:rPr>
              <w:t xml:space="preserve"> S.A.A.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E5" w:rsidRPr="00FA6FF0" w:rsidRDefault="00E342E5" w:rsidP="00E342E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es-PE"/>
              </w:rPr>
            </w:pPr>
            <w:r w:rsidRPr="00FA6FF0">
              <w:rPr>
                <w:rFonts w:ascii="Calibri" w:eastAsia="Times New Roman" w:hAnsi="Calibri" w:cs="Calibri"/>
                <w:lang w:eastAsia="es-PE"/>
              </w:rPr>
              <w:t xml:space="preserve">Gianfranco </w:t>
            </w:r>
            <w:proofErr w:type="spellStart"/>
            <w:r w:rsidRPr="00FA6FF0">
              <w:rPr>
                <w:rFonts w:ascii="Calibri" w:eastAsia="Times New Roman" w:hAnsi="Calibri" w:cs="Calibri"/>
                <w:lang w:eastAsia="es-PE"/>
              </w:rPr>
              <w:t>Castagnola</w:t>
            </w:r>
            <w:proofErr w:type="spellEnd"/>
            <w:r w:rsidRPr="00FA6FF0">
              <w:rPr>
                <w:rFonts w:ascii="Calibri" w:eastAsia="Times New Roman" w:hAnsi="Calibri" w:cs="Calibri"/>
                <w:lang w:eastAsia="es-PE"/>
              </w:rPr>
              <w:t xml:space="preserve"> Zuñiga</w:t>
            </w:r>
          </w:p>
        </w:tc>
      </w:tr>
      <w:tr w:rsidR="00FA6FF0" w:rsidRPr="00FA6FF0" w:rsidTr="00FA6FF0">
        <w:trPr>
          <w:trHeight w:val="342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5" w:rsidRPr="00FA6FF0" w:rsidRDefault="00E342E5" w:rsidP="00E342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s-PE"/>
              </w:rPr>
            </w:pPr>
            <w:r w:rsidRPr="00FA6FF0">
              <w:rPr>
                <w:rFonts w:ascii="Calibri" w:eastAsia="Times New Roman" w:hAnsi="Calibri" w:cs="Calibri"/>
                <w:lang w:eastAsia="es-PE"/>
              </w:rPr>
              <w:t xml:space="preserve">Compañía Minera </w:t>
            </w:r>
            <w:proofErr w:type="spellStart"/>
            <w:r w:rsidRPr="00FA6FF0">
              <w:rPr>
                <w:rFonts w:ascii="Calibri" w:eastAsia="Times New Roman" w:hAnsi="Calibri" w:cs="Calibri"/>
                <w:lang w:eastAsia="es-PE"/>
              </w:rPr>
              <w:t>Milpo</w:t>
            </w:r>
            <w:proofErr w:type="spellEnd"/>
            <w:r w:rsidRPr="00FA6FF0">
              <w:rPr>
                <w:rFonts w:ascii="Calibri" w:eastAsia="Times New Roman" w:hAnsi="Calibri" w:cs="Calibri"/>
                <w:lang w:eastAsia="es-PE"/>
              </w:rPr>
              <w:t xml:space="preserve"> S.A.A.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E5" w:rsidRPr="00FA6FF0" w:rsidRDefault="00E342E5" w:rsidP="00E342E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es-PE"/>
              </w:rPr>
            </w:pPr>
            <w:r w:rsidRPr="00FA6FF0">
              <w:rPr>
                <w:rFonts w:ascii="Calibri" w:eastAsia="Times New Roman" w:hAnsi="Calibri" w:cs="Calibri"/>
                <w:lang w:eastAsia="es-PE"/>
              </w:rPr>
              <w:t xml:space="preserve">Gianfranco </w:t>
            </w:r>
            <w:proofErr w:type="spellStart"/>
            <w:r w:rsidRPr="00FA6FF0">
              <w:rPr>
                <w:rFonts w:ascii="Calibri" w:eastAsia="Times New Roman" w:hAnsi="Calibri" w:cs="Calibri"/>
                <w:lang w:eastAsia="es-PE"/>
              </w:rPr>
              <w:t>Castagnola</w:t>
            </w:r>
            <w:proofErr w:type="spellEnd"/>
            <w:r w:rsidRPr="00FA6FF0">
              <w:rPr>
                <w:rFonts w:ascii="Calibri" w:eastAsia="Times New Roman" w:hAnsi="Calibri" w:cs="Calibri"/>
                <w:lang w:eastAsia="es-PE"/>
              </w:rPr>
              <w:t xml:space="preserve"> Zuñiga</w:t>
            </w:r>
          </w:p>
        </w:tc>
      </w:tr>
      <w:tr w:rsidR="00FA6FF0" w:rsidRPr="00FA6FF0" w:rsidTr="00FA6FF0">
        <w:trPr>
          <w:trHeight w:val="342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5" w:rsidRPr="00FA6FF0" w:rsidRDefault="00E342E5" w:rsidP="00E342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s-PE"/>
              </w:rPr>
            </w:pPr>
            <w:proofErr w:type="spellStart"/>
            <w:r w:rsidRPr="00FA6FF0">
              <w:rPr>
                <w:rFonts w:ascii="Calibri" w:eastAsia="Times New Roman" w:hAnsi="Calibri" w:cs="Calibri"/>
                <w:lang w:eastAsia="es-PE"/>
              </w:rPr>
              <w:t>Enel</w:t>
            </w:r>
            <w:proofErr w:type="spellEnd"/>
            <w:r w:rsidRPr="00FA6FF0">
              <w:rPr>
                <w:rFonts w:ascii="Calibri" w:eastAsia="Times New Roman" w:hAnsi="Calibri" w:cs="Calibri"/>
                <w:lang w:eastAsia="es-PE"/>
              </w:rPr>
              <w:t xml:space="preserve"> Generación Perú S.A.A.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E5" w:rsidRPr="00FA6FF0" w:rsidRDefault="00E342E5" w:rsidP="00E342E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es-PE"/>
              </w:rPr>
            </w:pPr>
            <w:r w:rsidRPr="00FA6FF0">
              <w:rPr>
                <w:rFonts w:ascii="Calibri" w:eastAsia="Times New Roman" w:hAnsi="Calibri" w:cs="Calibri"/>
                <w:lang w:eastAsia="es-PE"/>
              </w:rPr>
              <w:t xml:space="preserve">Carlos Rojas Perla </w:t>
            </w:r>
          </w:p>
        </w:tc>
      </w:tr>
      <w:tr w:rsidR="00FA6FF0" w:rsidRPr="00FA6FF0" w:rsidTr="00FA6FF0">
        <w:trPr>
          <w:trHeight w:val="342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E5" w:rsidRPr="00FA6FF0" w:rsidRDefault="00E342E5" w:rsidP="00E342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s-PE"/>
              </w:rPr>
            </w:pPr>
            <w:proofErr w:type="spellStart"/>
            <w:r w:rsidRPr="00FA6FF0">
              <w:rPr>
                <w:rFonts w:ascii="Calibri" w:eastAsia="Times New Roman" w:hAnsi="Calibri" w:cs="Calibri"/>
                <w:lang w:eastAsia="es-PE"/>
              </w:rPr>
              <w:t>Enel</w:t>
            </w:r>
            <w:proofErr w:type="spellEnd"/>
            <w:r w:rsidRPr="00FA6FF0">
              <w:rPr>
                <w:rFonts w:ascii="Calibri" w:eastAsia="Times New Roman" w:hAnsi="Calibri" w:cs="Calibri"/>
                <w:lang w:eastAsia="es-PE"/>
              </w:rPr>
              <w:t xml:space="preserve"> Distribución Perú S.A.A.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E5" w:rsidRPr="00FA6FF0" w:rsidRDefault="00E342E5" w:rsidP="00E342E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es-PE"/>
              </w:rPr>
            </w:pPr>
            <w:r w:rsidRPr="00FA6FF0">
              <w:rPr>
                <w:rFonts w:ascii="Calibri" w:eastAsia="Times New Roman" w:hAnsi="Calibri" w:cs="Calibri"/>
                <w:lang w:eastAsia="es-PE"/>
              </w:rPr>
              <w:t>Rafael Llosa Barrios</w:t>
            </w:r>
          </w:p>
        </w:tc>
      </w:tr>
      <w:tr w:rsidR="00FA6FF0" w:rsidRPr="00FA6FF0" w:rsidTr="00FA6FF0">
        <w:trPr>
          <w:trHeight w:val="342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2E5" w:rsidRPr="00FA6FF0" w:rsidRDefault="00E342E5" w:rsidP="00E342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s-PE"/>
              </w:rPr>
            </w:pPr>
            <w:proofErr w:type="spellStart"/>
            <w:r w:rsidRPr="00FA6FF0">
              <w:rPr>
                <w:rFonts w:ascii="Calibri" w:eastAsia="Times New Roman" w:hAnsi="Calibri" w:cs="Calibri"/>
                <w:lang w:eastAsia="es-PE"/>
              </w:rPr>
              <w:t>Enersur</w:t>
            </w:r>
            <w:proofErr w:type="spellEnd"/>
            <w:r w:rsidRPr="00FA6FF0">
              <w:rPr>
                <w:rFonts w:ascii="Calibri" w:eastAsia="Times New Roman" w:hAnsi="Calibri" w:cs="Calibri"/>
                <w:lang w:eastAsia="es-PE"/>
              </w:rPr>
              <w:t xml:space="preserve"> S.A.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2E5" w:rsidRPr="00FA6FF0" w:rsidRDefault="00E342E5" w:rsidP="00E342E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es-PE"/>
              </w:rPr>
            </w:pPr>
            <w:r w:rsidRPr="00FA6FF0">
              <w:rPr>
                <w:rFonts w:ascii="Calibri" w:eastAsia="Times New Roman" w:hAnsi="Calibri" w:cs="Calibri"/>
                <w:lang w:eastAsia="es-PE"/>
              </w:rPr>
              <w:t>Fernando de la Flor Belaunde</w:t>
            </w:r>
          </w:p>
        </w:tc>
      </w:tr>
      <w:tr w:rsidR="00FA6FF0" w:rsidRPr="00FA6FF0" w:rsidTr="00FA6FF0">
        <w:trPr>
          <w:trHeight w:val="342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5" w:rsidRPr="00FA6FF0" w:rsidRDefault="00E342E5" w:rsidP="00E342E5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2E5" w:rsidRPr="00FA6FF0" w:rsidRDefault="00E342E5" w:rsidP="00E342E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es-PE"/>
              </w:rPr>
            </w:pPr>
            <w:r w:rsidRPr="00FA6FF0">
              <w:rPr>
                <w:rFonts w:ascii="Calibri" w:eastAsia="Times New Roman" w:hAnsi="Calibri" w:cs="Calibri"/>
                <w:lang w:eastAsia="es-PE"/>
              </w:rPr>
              <w:t xml:space="preserve">Jose Luis </w:t>
            </w:r>
            <w:proofErr w:type="spellStart"/>
            <w:r w:rsidRPr="00FA6FF0">
              <w:rPr>
                <w:rFonts w:ascii="Calibri" w:eastAsia="Times New Roman" w:hAnsi="Calibri" w:cs="Calibri"/>
                <w:lang w:eastAsia="es-PE"/>
              </w:rPr>
              <w:t>Casabonne</w:t>
            </w:r>
            <w:proofErr w:type="spellEnd"/>
            <w:r w:rsidRPr="00FA6FF0">
              <w:rPr>
                <w:rFonts w:ascii="Calibri" w:eastAsia="Times New Roman" w:hAnsi="Calibri" w:cs="Calibri"/>
                <w:lang w:eastAsia="es-PE"/>
              </w:rPr>
              <w:t xml:space="preserve"> </w:t>
            </w:r>
            <w:proofErr w:type="spellStart"/>
            <w:r w:rsidRPr="00FA6FF0">
              <w:rPr>
                <w:rFonts w:ascii="Calibri" w:eastAsia="Times New Roman" w:hAnsi="Calibri" w:cs="Calibri"/>
                <w:lang w:eastAsia="es-PE"/>
              </w:rPr>
              <w:t>Ricketts</w:t>
            </w:r>
            <w:proofErr w:type="spellEnd"/>
          </w:p>
        </w:tc>
      </w:tr>
      <w:tr w:rsidR="00FA6FF0" w:rsidRPr="00FA6FF0" w:rsidTr="00FA6FF0">
        <w:trPr>
          <w:trHeight w:val="342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2E5" w:rsidRPr="00FA6FF0" w:rsidRDefault="00E342E5" w:rsidP="00E342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s-PE"/>
              </w:rPr>
            </w:pPr>
            <w:proofErr w:type="spellStart"/>
            <w:r w:rsidRPr="00FA6FF0">
              <w:rPr>
                <w:rFonts w:ascii="Calibri" w:eastAsia="Times New Roman" w:hAnsi="Calibri" w:cs="Calibri"/>
                <w:lang w:eastAsia="es-PE"/>
              </w:rPr>
              <w:t>Ferreycorp</w:t>
            </w:r>
            <w:proofErr w:type="spellEnd"/>
            <w:r w:rsidRPr="00FA6FF0">
              <w:rPr>
                <w:rFonts w:ascii="Calibri" w:eastAsia="Times New Roman" w:hAnsi="Calibri" w:cs="Calibri"/>
                <w:lang w:eastAsia="es-PE"/>
              </w:rPr>
              <w:t xml:space="preserve"> S.A.A.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2E5" w:rsidRPr="00FA6FF0" w:rsidRDefault="00E342E5" w:rsidP="00E342E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es-PE"/>
              </w:rPr>
            </w:pPr>
            <w:r w:rsidRPr="00FA6FF0">
              <w:rPr>
                <w:rFonts w:ascii="Calibri" w:eastAsia="Times New Roman" w:hAnsi="Calibri" w:cs="Calibri"/>
                <w:lang w:eastAsia="es-PE"/>
              </w:rPr>
              <w:t xml:space="preserve">Gustavo Noriega </w:t>
            </w:r>
            <w:proofErr w:type="spellStart"/>
            <w:r w:rsidRPr="00FA6FF0">
              <w:rPr>
                <w:rFonts w:ascii="Calibri" w:eastAsia="Times New Roman" w:hAnsi="Calibri" w:cs="Calibri"/>
                <w:lang w:eastAsia="es-PE"/>
              </w:rPr>
              <w:t>Bentin</w:t>
            </w:r>
            <w:proofErr w:type="spellEnd"/>
          </w:p>
        </w:tc>
      </w:tr>
      <w:tr w:rsidR="00FA6FF0" w:rsidRPr="00FA6FF0" w:rsidTr="00FA6FF0">
        <w:trPr>
          <w:trHeight w:val="342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5" w:rsidRPr="00FA6FF0" w:rsidRDefault="00E342E5" w:rsidP="00E342E5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2E5" w:rsidRPr="00FA6FF0" w:rsidRDefault="00E342E5" w:rsidP="00E342E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es-PE"/>
              </w:rPr>
            </w:pPr>
            <w:r w:rsidRPr="00FA6FF0">
              <w:rPr>
                <w:rFonts w:ascii="Calibri" w:eastAsia="Times New Roman" w:hAnsi="Calibri" w:cs="Calibri"/>
                <w:lang w:eastAsia="es-PE"/>
              </w:rPr>
              <w:t>Humberto Nadal del Carpio</w:t>
            </w:r>
          </w:p>
        </w:tc>
      </w:tr>
      <w:tr w:rsidR="00FA6FF0" w:rsidRPr="00FA6FF0" w:rsidTr="00FA6FF0">
        <w:trPr>
          <w:trHeight w:val="342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5" w:rsidRPr="00FA6FF0" w:rsidRDefault="00E342E5" w:rsidP="00E342E5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2E5" w:rsidRPr="00FA6FF0" w:rsidRDefault="00E342E5" w:rsidP="00E342E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es-PE"/>
              </w:rPr>
            </w:pPr>
            <w:r w:rsidRPr="00FA6FF0">
              <w:rPr>
                <w:rFonts w:ascii="Calibri" w:eastAsia="Times New Roman" w:hAnsi="Calibri" w:cs="Calibri"/>
                <w:lang w:eastAsia="es-PE"/>
              </w:rPr>
              <w:t>Javier Otero Nosiglia</w:t>
            </w:r>
          </w:p>
        </w:tc>
      </w:tr>
      <w:tr w:rsidR="00FA6FF0" w:rsidRPr="00FA6FF0" w:rsidTr="00FA6FF0">
        <w:trPr>
          <w:trHeight w:val="342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2E5" w:rsidRPr="00FA6FF0" w:rsidRDefault="00E342E5" w:rsidP="00E342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s-PE"/>
              </w:rPr>
            </w:pPr>
            <w:r w:rsidRPr="00FA6FF0">
              <w:rPr>
                <w:rFonts w:ascii="Calibri" w:eastAsia="Times New Roman" w:hAnsi="Calibri" w:cs="Calibri"/>
                <w:lang w:eastAsia="es-PE"/>
              </w:rPr>
              <w:t>Graña &amp; Montero S.A.A.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2E5" w:rsidRPr="00FA6FF0" w:rsidRDefault="00E342E5" w:rsidP="00E342E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es-PE"/>
              </w:rPr>
            </w:pPr>
            <w:r w:rsidRPr="00FA6FF0">
              <w:rPr>
                <w:rFonts w:ascii="Calibri" w:eastAsia="Times New Roman" w:hAnsi="Calibri" w:cs="Calibri"/>
                <w:lang w:eastAsia="es-PE"/>
              </w:rPr>
              <w:t xml:space="preserve">Jose Antonio Rosas </w:t>
            </w:r>
            <w:proofErr w:type="spellStart"/>
            <w:r w:rsidRPr="00FA6FF0">
              <w:rPr>
                <w:rFonts w:ascii="Calibri" w:eastAsia="Times New Roman" w:hAnsi="Calibri" w:cs="Calibri"/>
                <w:lang w:eastAsia="es-PE"/>
              </w:rPr>
              <w:t>Dulanto</w:t>
            </w:r>
            <w:proofErr w:type="spellEnd"/>
          </w:p>
        </w:tc>
      </w:tr>
      <w:tr w:rsidR="00FA6FF0" w:rsidRPr="00FA6FF0" w:rsidTr="00FA6FF0">
        <w:trPr>
          <w:trHeight w:val="342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5" w:rsidRPr="00FA6FF0" w:rsidRDefault="00E342E5" w:rsidP="00E342E5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2E5" w:rsidRPr="00FA6FF0" w:rsidRDefault="00E342E5" w:rsidP="00E342E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es-PE"/>
              </w:rPr>
            </w:pPr>
            <w:r w:rsidRPr="00FA6FF0">
              <w:rPr>
                <w:rFonts w:ascii="Calibri" w:eastAsia="Times New Roman" w:hAnsi="Calibri" w:cs="Calibri"/>
                <w:lang w:eastAsia="es-PE"/>
              </w:rPr>
              <w:t>Manuel del Rio Jimenez</w:t>
            </w:r>
          </w:p>
        </w:tc>
      </w:tr>
      <w:tr w:rsidR="00FA6FF0" w:rsidRPr="00FA6FF0" w:rsidTr="00FA6FF0">
        <w:trPr>
          <w:trHeight w:val="342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5" w:rsidRPr="00FA6FF0" w:rsidRDefault="00E342E5" w:rsidP="00E342E5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2E5" w:rsidRPr="00FA6FF0" w:rsidRDefault="00E342E5" w:rsidP="00E342E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es-PE"/>
              </w:rPr>
            </w:pPr>
            <w:r w:rsidRPr="00FA6FF0">
              <w:rPr>
                <w:rFonts w:ascii="Calibri" w:eastAsia="Times New Roman" w:hAnsi="Calibri" w:cs="Calibri"/>
                <w:lang w:eastAsia="es-PE"/>
              </w:rPr>
              <w:t xml:space="preserve">Alfonso de Orbegoso </w:t>
            </w:r>
            <w:proofErr w:type="spellStart"/>
            <w:r w:rsidRPr="00FA6FF0">
              <w:rPr>
                <w:rFonts w:ascii="Calibri" w:eastAsia="Times New Roman" w:hAnsi="Calibri" w:cs="Calibri"/>
                <w:lang w:eastAsia="es-PE"/>
              </w:rPr>
              <w:t>Baraybar</w:t>
            </w:r>
            <w:proofErr w:type="spellEnd"/>
          </w:p>
        </w:tc>
      </w:tr>
      <w:tr w:rsidR="00FA6FF0" w:rsidRPr="00FA6FF0" w:rsidTr="00FA6FF0">
        <w:trPr>
          <w:trHeight w:val="342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5" w:rsidRPr="00FA6FF0" w:rsidRDefault="00E342E5" w:rsidP="00E342E5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2E5" w:rsidRPr="00FA6FF0" w:rsidRDefault="00E342E5" w:rsidP="00E342E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es-PE"/>
              </w:rPr>
            </w:pPr>
            <w:r w:rsidRPr="00FA6FF0">
              <w:rPr>
                <w:rFonts w:ascii="Calibri" w:eastAsia="Times New Roman" w:hAnsi="Calibri" w:cs="Calibri"/>
                <w:lang w:eastAsia="es-PE"/>
              </w:rPr>
              <w:t xml:space="preserve">Rafael Venegas </w:t>
            </w:r>
            <w:proofErr w:type="spellStart"/>
            <w:r w:rsidRPr="00FA6FF0">
              <w:rPr>
                <w:rFonts w:ascii="Calibri" w:eastAsia="Times New Roman" w:hAnsi="Calibri" w:cs="Calibri"/>
                <w:lang w:eastAsia="es-PE"/>
              </w:rPr>
              <w:t>Vidaurre</w:t>
            </w:r>
            <w:proofErr w:type="spellEnd"/>
          </w:p>
        </w:tc>
      </w:tr>
      <w:tr w:rsidR="00FA6FF0" w:rsidRPr="00FA6FF0" w:rsidTr="00FA6FF0">
        <w:trPr>
          <w:trHeight w:val="342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2E5" w:rsidRPr="00FA6FF0" w:rsidRDefault="00E342E5" w:rsidP="00E342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s-PE"/>
              </w:rPr>
            </w:pPr>
            <w:r w:rsidRPr="00FA6FF0">
              <w:rPr>
                <w:rFonts w:ascii="Calibri" w:eastAsia="Times New Roman" w:hAnsi="Calibri" w:cs="Calibri"/>
                <w:lang w:eastAsia="es-PE"/>
              </w:rPr>
              <w:t xml:space="preserve">Unión Andina de Cementos S.A.A.  </w:t>
            </w:r>
          </w:p>
          <w:p w:rsidR="00E342E5" w:rsidRPr="00FA6FF0" w:rsidRDefault="00E342E5" w:rsidP="00E342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es-PE"/>
              </w:rPr>
            </w:pPr>
            <w:r w:rsidRPr="00FA6FF0">
              <w:rPr>
                <w:rFonts w:ascii="Calibri" w:eastAsia="Times New Roman" w:hAnsi="Calibri" w:cs="Calibri"/>
                <w:lang w:eastAsia="es-PE"/>
              </w:rPr>
              <w:t>UNACEM S.A.A.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2E5" w:rsidRPr="00FA6FF0" w:rsidRDefault="00E342E5" w:rsidP="00E342E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es-PE"/>
              </w:rPr>
            </w:pPr>
            <w:r w:rsidRPr="00FA6FF0">
              <w:rPr>
                <w:rFonts w:ascii="Calibri" w:eastAsia="Times New Roman" w:hAnsi="Calibri" w:cs="Calibri"/>
                <w:lang w:eastAsia="es-PE"/>
              </w:rPr>
              <w:t xml:space="preserve">Roberto Abusada </w:t>
            </w:r>
            <w:proofErr w:type="spellStart"/>
            <w:r w:rsidRPr="00FA6FF0">
              <w:rPr>
                <w:rFonts w:ascii="Calibri" w:eastAsia="Times New Roman" w:hAnsi="Calibri" w:cs="Calibri"/>
                <w:lang w:eastAsia="es-PE"/>
              </w:rPr>
              <w:t>Salah</w:t>
            </w:r>
            <w:proofErr w:type="spellEnd"/>
          </w:p>
        </w:tc>
        <w:bookmarkStart w:id="0" w:name="_GoBack"/>
        <w:bookmarkEnd w:id="0"/>
      </w:tr>
      <w:tr w:rsidR="00FA6FF0" w:rsidRPr="00FA6FF0" w:rsidTr="00FA6FF0">
        <w:trPr>
          <w:trHeight w:val="342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5" w:rsidRPr="00FA6FF0" w:rsidRDefault="00E342E5" w:rsidP="00E342E5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2E5" w:rsidRPr="00FA6FF0" w:rsidRDefault="00E342E5" w:rsidP="00E342E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es-PE"/>
              </w:rPr>
            </w:pPr>
            <w:r w:rsidRPr="00FA6FF0">
              <w:rPr>
                <w:rFonts w:ascii="Calibri" w:eastAsia="Times New Roman" w:hAnsi="Calibri" w:cs="Calibri"/>
                <w:lang w:eastAsia="es-PE"/>
              </w:rPr>
              <w:t xml:space="preserve">José Antonio Payet </w:t>
            </w:r>
            <w:proofErr w:type="spellStart"/>
            <w:r w:rsidRPr="00FA6FF0">
              <w:rPr>
                <w:rFonts w:ascii="Calibri" w:eastAsia="Times New Roman" w:hAnsi="Calibri" w:cs="Calibri"/>
                <w:lang w:eastAsia="es-PE"/>
              </w:rPr>
              <w:t>Puccio</w:t>
            </w:r>
            <w:proofErr w:type="spellEnd"/>
          </w:p>
        </w:tc>
      </w:tr>
      <w:tr w:rsidR="00FA6FF0" w:rsidRPr="00FA6FF0" w:rsidTr="00FA6FF0">
        <w:trPr>
          <w:trHeight w:val="342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2E5" w:rsidRPr="00FA6FF0" w:rsidRDefault="00E342E5" w:rsidP="00E342E5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2E5" w:rsidRPr="00FA6FF0" w:rsidRDefault="00E342E5" w:rsidP="00E342E5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es-PE"/>
              </w:rPr>
            </w:pPr>
            <w:r w:rsidRPr="00FA6FF0">
              <w:rPr>
                <w:rFonts w:ascii="Calibri" w:eastAsia="Times New Roman" w:hAnsi="Calibri" w:cs="Calibri"/>
                <w:lang w:eastAsia="es-PE"/>
              </w:rPr>
              <w:t xml:space="preserve">Jorge Ramirez del Villar Lopez de </w:t>
            </w:r>
            <w:proofErr w:type="spellStart"/>
            <w:r w:rsidRPr="00FA6FF0">
              <w:rPr>
                <w:rFonts w:ascii="Calibri" w:eastAsia="Times New Roman" w:hAnsi="Calibri" w:cs="Calibri"/>
                <w:lang w:eastAsia="es-PE"/>
              </w:rPr>
              <w:t>Romaña</w:t>
            </w:r>
            <w:proofErr w:type="spellEnd"/>
          </w:p>
        </w:tc>
      </w:tr>
    </w:tbl>
    <w:p w:rsidR="005D340E" w:rsidRPr="00FA6FF0" w:rsidRDefault="005D340E"/>
    <w:sectPr w:rsidR="005D340E" w:rsidRPr="00FA6F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E5"/>
    <w:rsid w:val="005D340E"/>
    <w:rsid w:val="005D3FA9"/>
    <w:rsid w:val="00902F48"/>
    <w:rsid w:val="00E342E5"/>
    <w:rsid w:val="00FA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C599B-4E4B-43BE-8EAB-4E508ABE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Allan Picciotti</dc:creator>
  <cp:lastModifiedBy>Paola Katherine Gonzales Gonzales</cp:lastModifiedBy>
  <cp:revision>2</cp:revision>
  <cp:lastPrinted>2018-05-09T14:29:00Z</cp:lastPrinted>
  <dcterms:created xsi:type="dcterms:W3CDTF">2018-05-10T14:29:00Z</dcterms:created>
  <dcterms:modified xsi:type="dcterms:W3CDTF">2018-05-10T14:29:00Z</dcterms:modified>
</cp:coreProperties>
</file>